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E2" w:rsidRPr="00255DE2" w:rsidRDefault="00255DE2" w:rsidP="00255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lang w:eastAsia="en-IN" w:bidi="ml-IN"/>
        </w:rPr>
      </w:pPr>
      <w:r w:rsidRPr="00255DE2">
        <w:rPr>
          <w:rFonts w:ascii="Arial" w:eastAsia="Times New Roman" w:hAnsi="Arial" w:cs="Kartika"/>
          <w:b/>
          <w:bCs/>
          <w:color w:val="222222"/>
          <w:sz w:val="30"/>
          <w:szCs w:val="30"/>
          <w:cs/>
          <w:lang w:eastAsia="en-IN" w:bidi="ml-IN"/>
        </w:rPr>
        <w:t>ഹരിത കൗ</w:t>
      </w:r>
      <w:r w:rsidRPr="00255DE2">
        <w:rPr>
          <w:rFonts w:ascii="aruna" w:eastAsia="Times New Roman" w:hAnsi="aruna" w:cs="aruna"/>
          <w:b/>
          <w:bCs/>
          <w:color w:val="222222"/>
          <w:sz w:val="30"/>
          <w:szCs w:val="30"/>
          <w:cs/>
          <w:lang w:eastAsia="en-IN" w:bidi="ml-IN"/>
        </w:rPr>
        <w:t>ൺ</w:t>
      </w:r>
      <w:r w:rsidRPr="00255DE2">
        <w:rPr>
          <w:rFonts w:ascii="Kartika" w:eastAsia="Times New Roman" w:hAnsi="Kartika" w:cs="Kartika"/>
          <w:b/>
          <w:bCs/>
          <w:color w:val="222222"/>
          <w:sz w:val="30"/>
          <w:szCs w:val="30"/>
          <w:cs/>
          <w:lang w:eastAsia="en-IN" w:bidi="ml-IN"/>
        </w:rPr>
        <w:t>സിലും പ്രവ</w:t>
      </w:r>
      <w:r w:rsidRPr="00255DE2">
        <w:rPr>
          <w:rFonts w:ascii="aruna" w:eastAsia="Times New Roman" w:hAnsi="aruna" w:cs="aruna"/>
          <w:b/>
          <w:bCs/>
          <w:color w:val="222222"/>
          <w:sz w:val="30"/>
          <w:szCs w:val="30"/>
          <w:cs/>
          <w:lang w:eastAsia="en-IN" w:bidi="ml-IN"/>
        </w:rPr>
        <w:t>ർ</w:t>
      </w:r>
      <w:r w:rsidRPr="00255DE2">
        <w:rPr>
          <w:rFonts w:ascii="Kartika" w:eastAsia="Times New Roman" w:hAnsi="Kartika" w:cs="Kartika"/>
          <w:b/>
          <w:bCs/>
          <w:color w:val="222222"/>
          <w:sz w:val="30"/>
          <w:szCs w:val="30"/>
          <w:cs/>
          <w:lang w:eastAsia="en-IN" w:bidi="ml-IN"/>
        </w:rPr>
        <w:t>ത്തനവ</w:t>
      </w:r>
      <w:r w:rsidRPr="00255DE2">
        <w:rPr>
          <w:rFonts w:ascii="aruna" w:eastAsia="Times New Roman" w:hAnsi="aruna" w:cs="aruna"/>
          <w:b/>
          <w:bCs/>
          <w:color w:val="222222"/>
          <w:sz w:val="30"/>
          <w:szCs w:val="30"/>
          <w:cs/>
          <w:lang w:eastAsia="en-IN" w:bidi="ml-IN"/>
        </w:rPr>
        <w:t>ർ</w:t>
      </w:r>
      <w:r w:rsidRPr="00255DE2">
        <w:rPr>
          <w:rFonts w:ascii="Kartika" w:eastAsia="Times New Roman" w:hAnsi="Kartika" w:cs="Kartika"/>
          <w:b/>
          <w:bCs/>
          <w:color w:val="222222"/>
          <w:sz w:val="30"/>
          <w:szCs w:val="30"/>
          <w:cs/>
          <w:lang w:eastAsia="en-IN" w:bidi="ml-IN"/>
        </w:rPr>
        <w:t>ഷോദ്ഘാടനവു</w:t>
      </w:r>
      <w:r w:rsidRPr="00255DE2">
        <w:rPr>
          <w:rFonts w:ascii="Arial" w:eastAsia="Times New Roman" w:hAnsi="Arial" w:cs="Kartika"/>
          <w:b/>
          <w:bCs/>
          <w:color w:val="222222"/>
          <w:sz w:val="30"/>
          <w:szCs w:val="30"/>
          <w:cs/>
          <w:lang w:eastAsia="en-IN" w:bidi="ml-IN"/>
        </w:rPr>
        <w:t>ം</w:t>
      </w:r>
    </w:p>
    <w:p w:rsidR="00255DE2" w:rsidRPr="00255DE2" w:rsidRDefault="00255DE2" w:rsidP="00255D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</w:pPr>
    </w:p>
    <w:p w:rsidR="00255DE2" w:rsidRPr="00255DE2" w:rsidRDefault="00255DE2" w:rsidP="00255D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</w:pP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ചെറുപുഷ്പ മിഷ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ൻ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ലീഗ് മാനന്തവാടി രൂപ ത പ്രവ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ത്തവ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ഷോദ്ഘാടനവും 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>'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നീ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ത്തുള്ളി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'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ഹരിത കൗ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ൺ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സിലും നടത്തി.മാനന്തവാടി രൂപത വികാരി ജനറാ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ൾ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മോ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ൺ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.ഫാ.അബ്രാഹം നെല്ലിക്ക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പ്രവ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ത്തന വ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ഷത്തിന്റെയും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കൗ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ൺ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സിലിന്റെയും ഉദ്ഘാടനം നി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വഹിച്ചു.ഒയിസ്ക വയനാട്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 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ചാപ്റ്റ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പ്രസിഡണ്ട്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 xml:space="preserve"> വിനയകുമാ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അഴിപ്പുറത്ത് "ജലസംരക്ഷണം ജീവ സംരക്ഷണം " എന്ന വിഷയത്തി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സെമിനാ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നയിച്ചു.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>'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ഹരിതം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'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വിഷരഹിത പച്ചക്കറി വ്യാപന പദ്ധതിയുടെ ഉദ്ഘാടനം ഫാ.ജോബി മുക്കാട്ടുകാവുങ്ക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നി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വഹിച്ചു.ഫാ.തോമസ് കാട്ടുതുരുത്തിയി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സ്കോള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>ഷിപ്പ് വിതരണം നടത്തി.രൂപത പ്രസിഡന്റ് ഷാജി ചന്ദനപറമ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്പി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അദ്ധ്യക്ഷനായിരുന്നു. ചെറുപുഷ്പ മിഷ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ൻ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ലീഗ് രൂപത ഡയറക്ട്ട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ർ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ഫാ.ഷിജു ഐക്കരക്കാനായി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ബിനുമാങ്കൂട്ടം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സി.ലിസ അലക്സ്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ബിനീഷ് തുമ്പിയാങ്കുഴി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 xml:space="preserve">സി.പ്രശാന്തി 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>MSM I,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ടോം പൂവക്കുന്നേ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Arial" w:eastAsia="Times New Roman" w:hAnsi="Arial" w:cs="Arial"/>
          <w:color w:val="222222"/>
          <w:sz w:val="24"/>
          <w:szCs w:val="24"/>
          <w:lang w:eastAsia="en-IN" w:bidi="ml-IN"/>
        </w:rPr>
        <w:t xml:space="preserve">, 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അഞ്ജു മൂഴിയാങ്ക</w:t>
      </w:r>
      <w:r w:rsidRPr="00255DE2">
        <w:rPr>
          <w:rFonts w:ascii="aruna" w:eastAsia="Times New Roman" w:hAnsi="aruna" w:cs="aruna" w:hint="cs"/>
          <w:color w:val="222222"/>
          <w:sz w:val="24"/>
          <w:szCs w:val="24"/>
          <w:cs/>
          <w:lang w:eastAsia="en-IN" w:bidi="ml-IN"/>
        </w:rPr>
        <w:t>ൽ</w:t>
      </w:r>
      <w:r w:rsidRPr="00255DE2">
        <w:rPr>
          <w:rFonts w:ascii="Kartika" w:eastAsia="Times New Roman" w:hAnsi="Kartika" w:cs="Kartika" w:hint="cs"/>
          <w:color w:val="222222"/>
          <w:sz w:val="24"/>
          <w:szCs w:val="24"/>
          <w:cs/>
          <w:lang w:eastAsia="en-IN" w:bidi="ml-IN"/>
        </w:rPr>
        <w:t xml:space="preserve"> സംസാരിച്ചു</w:t>
      </w:r>
      <w:r w:rsidRPr="00255DE2">
        <w:rPr>
          <w:rFonts w:ascii="Arial" w:eastAsia="Times New Roman" w:hAnsi="Arial" w:cs="Kartika"/>
          <w:color w:val="222222"/>
          <w:sz w:val="24"/>
          <w:szCs w:val="24"/>
          <w:cs/>
          <w:lang w:eastAsia="en-IN" w:bidi="ml-IN"/>
        </w:rPr>
        <w:t>.</w:t>
      </w:r>
    </w:p>
    <w:p w:rsidR="00421F55" w:rsidRPr="00255DE2" w:rsidRDefault="00421F55" w:rsidP="00255DE2">
      <w:pPr>
        <w:jc w:val="both"/>
      </w:pPr>
    </w:p>
    <w:sectPr w:rsidR="00421F55" w:rsidRPr="00255DE2" w:rsidSect="0042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una">
    <w:panose1 w:val="00000400000000000000"/>
    <w:charset w:val="00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DE2"/>
    <w:rsid w:val="00255DE2"/>
    <w:rsid w:val="0042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cp:lastPrinted>2018-06-11T09:26:00Z</cp:lastPrinted>
  <dcterms:created xsi:type="dcterms:W3CDTF">2018-06-11T09:19:00Z</dcterms:created>
  <dcterms:modified xsi:type="dcterms:W3CDTF">2018-06-11T09:26:00Z</dcterms:modified>
</cp:coreProperties>
</file>